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03" w:rsidRDefault="00736A03" w:rsidP="00736A0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59-17</w:t>
      </w: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>13. април 2017. године</w:t>
      </w: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>Б е о г р а д</w:t>
      </w: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</w:t>
      </w:r>
      <w:r>
        <w:t>.</w:t>
      </w:r>
      <w:r>
        <w:rPr>
          <w:lang w:val="sr-Cyrl-RS"/>
        </w:rPr>
        <w:t xml:space="preserve"> алинеја прва Пословника Народне скупштине</w:t>
      </w: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736A03" w:rsidRDefault="00736A03" w:rsidP="00736A03">
      <w:pPr>
        <w:jc w:val="center"/>
        <w:rPr>
          <w:lang w:val="sr-Cyrl-RS"/>
        </w:rPr>
      </w:pPr>
      <w:r>
        <w:rPr>
          <w:lang w:val="sr-Cyrl-RS"/>
        </w:rPr>
        <w:t>ШЕСТУ СЕДНИЦУ ОДБОРА ЗА ДИЈАСПОРУ И СРБЕ У РЕГИОНУ НАРОДНЕ СКУПШТИНЕ ЗА СРЕДУ, 19. АПРИЛ 2017.  ГОДИНЕ У 12,00 ЧАСОВА</w:t>
      </w:r>
    </w:p>
    <w:p w:rsidR="00736A03" w:rsidRDefault="00736A03" w:rsidP="00736A03">
      <w:pPr>
        <w:jc w:val="center"/>
        <w:rPr>
          <w:lang w:val="sr-Cyrl-RS"/>
        </w:rPr>
      </w:pPr>
    </w:p>
    <w:p w:rsidR="00736A03" w:rsidRDefault="00736A03" w:rsidP="00736A03">
      <w:pPr>
        <w:jc w:val="center"/>
        <w:rPr>
          <w:lang w:val="sr-Cyrl-RS"/>
        </w:rPr>
      </w:pP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 xml:space="preserve"> </w:t>
      </w:r>
    </w:p>
    <w:p w:rsidR="00736A03" w:rsidRDefault="00736A03" w:rsidP="00736A03">
      <w:pPr>
        <w:rPr>
          <w:lang w:val="sr-Cyrl-RS"/>
        </w:rPr>
      </w:pPr>
    </w:p>
    <w:p w:rsidR="00736A03" w:rsidRDefault="00736A03" w:rsidP="00736A03"/>
    <w:p w:rsidR="00736A03" w:rsidRDefault="00736A03" w:rsidP="00736A03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736A03" w:rsidRDefault="00736A03" w:rsidP="00736A03">
      <w:pPr>
        <w:jc w:val="center"/>
        <w:rPr>
          <w:lang w:val="sr-Latn-RS"/>
        </w:rPr>
      </w:pP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ab/>
      </w:r>
    </w:p>
    <w:p w:rsidR="00736A03" w:rsidRDefault="00736A03" w:rsidP="00736A03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 xml:space="preserve">Договор о одржавању изложбе „Истина о Јасеновцу-право на незаборав“ </w:t>
      </w:r>
    </w:p>
    <w:p w:rsidR="00736A03" w:rsidRDefault="00736A03" w:rsidP="00736A03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Разно</w:t>
      </w: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2 у партеру.</w:t>
      </w: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736A03" w:rsidRDefault="00736A03" w:rsidP="00736A0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мр Иван Костић, с.р.</w:t>
      </w:r>
    </w:p>
    <w:p w:rsidR="00736A03" w:rsidRDefault="00736A03" w:rsidP="00736A03">
      <w:pPr>
        <w:rPr>
          <w:lang w:val="sr-Cyrl-RS"/>
        </w:rPr>
      </w:pP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03"/>
    <w:rsid w:val="002050A4"/>
    <w:rsid w:val="0073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C2490-8351-44CC-8331-C8FF302C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A03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2018-04-18T10:41:00Z</dcterms:created>
  <dcterms:modified xsi:type="dcterms:W3CDTF">2018-04-18T10:42:00Z</dcterms:modified>
</cp:coreProperties>
</file>